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2ADA" w14:textId="12F9BD23" w:rsidR="004B37C2" w:rsidRDefault="004B37C2" w:rsidP="004B37C2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t xml:space="preserve">Prix </w:t>
      </w:r>
      <w:r w:rsidR="00942C6F">
        <w:rPr>
          <w:sz w:val="32"/>
          <w:szCs w:val="32"/>
        </w:rPr>
        <w:t>RECMUS</w:t>
      </w:r>
      <w:r>
        <w:br/>
      </w:r>
      <w:r w:rsidR="000A6E60">
        <w:rPr>
          <w:sz w:val="32"/>
          <w:szCs w:val="32"/>
        </w:rPr>
        <w:t xml:space="preserve">Formulaire de </w:t>
      </w:r>
      <w:r w:rsidR="00696D6E">
        <w:rPr>
          <w:sz w:val="32"/>
          <w:szCs w:val="32"/>
        </w:rPr>
        <w:t xml:space="preserve">mise en </w:t>
      </w:r>
      <w:r w:rsidR="000A6E60">
        <w:rPr>
          <w:sz w:val="32"/>
          <w:szCs w:val="32"/>
        </w:rPr>
        <w:t>candidature</w:t>
      </w:r>
    </w:p>
    <w:p w14:paraId="72422ADB" w14:textId="77777777" w:rsidR="000A6E60" w:rsidRPr="007A14A1" w:rsidRDefault="000A6E60" w:rsidP="000A6E60">
      <w:pPr>
        <w:pStyle w:val="Paragraphedeliste"/>
        <w:tabs>
          <w:tab w:val="left" w:pos="426"/>
        </w:tabs>
        <w:ind w:left="0"/>
        <w:rPr>
          <w:b/>
          <w:sz w:val="28"/>
          <w:szCs w:val="28"/>
        </w:rPr>
      </w:pPr>
      <w:r w:rsidRPr="007A14A1">
        <w:rPr>
          <w:b/>
          <w:sz w:val="28"/>
          <w:szCs w:val="28"/>
        </w:rPr>
        <w:t>Informations importantes</w:t>
      </w:r>
    </w:p>
    <w:p w14:paraId="72422ADC" w14:textId="77777777" w:rsidR="000A6E60" w:rsidRPr="006444E9" w:rsidRDefault="000A6E60" w:rsidP="000A6E60">
      <w:pPr>
        <w:pStyle w:val="Paragraphedeliste"/>
        <w:tabs>
          <w:tab w:val="left" w:pos="426"/>
        </w:tabs>
        <w:ind w:left="0"/>
      </w:pPr>
    </w:p>
    <w:p w14:paraId="72422ADD" w14:textId="5AB4003B" w:rsidR="000A6E60" w:rsidRPr="006444E9" w:rsidRDefault="000A6E60" w:rsidP="000A6E60">
      <w:pPr>
        <w:pStyle w:val="Paragraphedeliste"/>
        <w:numPr>
          <w:ilvl w:val="0"/>
          <w:numId w:val="3"/>
        </w:numPr>
        <w:tabs>
          <w:tab w:val="left" w:pos="426"/>
        </w:tabs>
        <w:ind w:left="0" w:firstLine="0"/>
      </w:pPr>
      <w:r w:rsidRPr="006444E9">
        <w:t>Il est important de compléter tous les champs de la partie « I</w:t>
      </w:r>
      <w:r w:rsidR="00711005">
        <w:t>dentification du candidat</w:t>
      </w:r>
      <w:r w:rsidRPr="006444E9">
        <w:t> ».</w:t>
      </w:r>
    </w:p>
    <w:p w14:paraId="3859746F" w14:textId="77777777" w:rsidR="00134402" w:rsidRPr="0047366B" w:rsidRDefault="000A6E60" w:rsidP="00134402">
      <w:pPr>
        <w:pStyle w:val="Paragraphedeliste"/>
        <w:numPr>
          <w:ilvl w:val="0"/>
          <w:numId w:val="3"/>
        </w:numPr>
        <w:tabs>
          <w:tab w:val="left" w:pos="426"/>
        </w:tabs>
        <w:ind w:left="360"/>
      </w:pPr>
      <w:r w:rsidRPr="006444E9">
        <w:t>La nomination d’un enseignant, en tant que finaliste, doit s’appuyer sur les critères correspondant au prix.</w:t>
      </w:r>
      <w:r w:rsidR="00134402">
        <w:t xml:space="preserve"> </w:t>
      </w:r>
      <w:r w:rsidR="00134402">
        <w:t>Prière de bien vouloir consulter la fiche descriptive du prix</w:t>
      </w:r>
      <w:r w:rsidR="00134402" w:rsidRPr="0047366B">
        <w:t>.</w:t>
      </w:r>
    </w:p>
    <w:p w14:paraId="72422ADF" w14:textId="77777777" w:rsidR="000A6E60" w:rsidRDefault="000A6E60" w:rsidP="000A6E60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rPr>
          <w:b/>
        </w:rPr>
      </w:pPr>
      <w:r w:rsidRPr="006444E9">
        <w:t>L</w:t>
      </w:r>
      <w:r>
        <w:t>es formulaires de mise en candidature</w:t>
      </w:r>
      <w:r w:rsidRPr="006444E9">
        <w:t xml:space="preserve"> doi</w:t>
      </w:r>
      <w:r>
        <w:t>ven</w:t>
      </w:r>
      <w:r w:rsidRPr="006444E9">
        <w:t>t parvenir</w:t>
      </w:r>
      <w:r>
        <w:t xml:space="preserve"> par courriel </w:t>
      </w:r>
      <w:r>
        <w:rPr>
          <w:b/>
        </w:rPr>
        <w:t xml:space="preserve">au cours de la </w:t>
      </w:r>
      <w:r w:rsidR="00ED2328">
        <w:rPr>
          <w:b/>
        </w:rPr>
        <w:t>1</w:t>
      </w:r>
      <w:r w:rsidR="00ED2328" w:rsidRPr="00ED2328">
        <w:rPr>
          <w:b/>
          <w:vertAlign w:val="superscript"/>
        </w:rPr>
        <w:t>re</w:t>
      </w:r>
      <w:r w:rsidR="00ED2328">
        <w:rPr>
          <w:b/>
        </w:rPr>
        <w:t xml:space="preserve"> </w:t>
      </w:r>
      <w:r>
        <w:rPr>
          <w:b/>
        </w:rPr>
        <w:t xml:space="preserve">semaine de </w:t>
      </w:r>
      <w:r w:rsidR="00ED2328">
        <w:rPr>
          <w:b/>
        </w:rPr>
        <w:t>décembre</w:t>
      </w:r>
      <w:r w:rsidRPr="0067010D">
        <w:rPr>
          <w:b/>
        </w:rPr>
        <w:t xml:space="preserve"> </w:t>
      </w:r>
      <w:r w:rsidRPr="00E5763A">
        <w:t>à :</w:t>
      </w:r>
    </w:p>
    <w:p w14:paraId="72422AE0" w14:textId="77777777" w:rsidR="000A6E60" w:rsidRDefault="00011E66" w:rsidP="000A6E60">
      <w:pPr>
        <w:pStyle w:val="Paragraphedeliste"/>
        <w:tabs>
          <w:tab w:val="left" w:pos="426"/>
        </w:tabs>
        <w:ind w:left="426"/>
      </w:pPr>
      <w:hyperlink r:id="rId11" w:history="1">
        <w:r w:rsidR="000A6E60" w:rsidRPr="00227508">
          <w:rPr>
            <w:rStyle w:val="Lienhypertexte"/>
          </w:rPr>
          <w:t>VDES-Med@USherbrooke.ca</w:t>
        </w:r>
      </w:hyperlink>
      <w:r w:rsidR="000A6E60">
        <w:t xml:space="preserve"> </w:t>
      </w:r>
    </w:p>
    <w:p w14:paraId="72422AE1" w14:textId="77777777" w:rsidR="00CD1DA6" w:rsidRPr="00CD1DA6" w:rsidRDefault="00CA450A" w:rsidP="00CD1DA6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>
        <w:t xml:space="preserve">Les </w:t>
      </w:r>
      <w:r w:rsidR="00CD1DA6" w:rsidRPr="00CD1DA6">
        <w:t>candidats ayant reçu ce prix dans les 5 dernières années ne seront pas considérés.</w:t>
      </w:r>
    </w:p>
    <w:p w14:paraId="72422AE2" w14:textId="77777777" w:rsidR="000A6E60" w:rsidRDefault="000A6E60" w:rsidP="000A6E60">
      <w:pPr>
        <w:pStyle w:val="Paragraphedeliste"/>
        <w:tabs>
          <w:tab w:val="left" w:pos="426"/>
        </w:tabs>
        <w:ind w:left="426"/>
      </w:pPr>
    </w:p>
    <w:p w14:paraId="4806C678" w14:textId="77777777" w:rsidR="007C49FD" w:rsidRPr="00AC06F3" w:rsidRDefault="007C49FD" w:rsidP="007C49FD">
      <w:pPr>
        <w:pStyle w:val="Paragraphedeliste"/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rPr>
          <w:b/>
          <w:color w:val="FF0000"/>
          <w:sz w:val="24"/>
          <w:szCs w:val="24"/>
        </w:rPr>
      </w:pPr>
      <w:r w:rsidRPr="00AC06F3">
        <w:rPr>
          <w:b/>
          <w:color w:val="FF0000"/>
          <w:sz w:val="24"/>
          <w:szCs w:val="24"/>
        </w:rPr>
        <w:t>Identification du candidat</w:t>
      </w:r>
    </w:p>
    <w:p w14:paraId="72422AE4" w14:textId="36E1669B" w:rsidR="000A6E60" w:rsidRPr="00B830F7" w:rsidRDefault="000A6E60" w:rsidP="000A6E60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Nom : </w:t>
      </w:r>
      <w:r w:rsidRPr="00B830F7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="00696D6E">
        <w:rPr>
          <w:sz w:val="24"/>
          <w:szCs w:val="24"/>
        </w:rPr>
        <w:t> </w:t>
      </w:r>
      <w:r w:rsidR="00696D6E">
        <w:rPr>
          <w:sz w:val="24"/>
          <w:szCs w:val="24"/>
        </w:rPr>
        <w:t> </w:t>
      </w:r>
      <w:r w:rsidR="00696D6E">
        <w:rPr>
          <w:sz w:val="24"/>
          <w:szCs w:val="24"/>
        </w:rPr>
        <w:t> </w:t>
      </w:r>
      <w:r w:rsidR="00696D6E">
        <w:rPr>
          <w:sz w:val="24"/>
          <w:szCs w:val="24"/>
        </w:rPr>
        <w:t> </w:t>
      </w:r>
      <w:r w:rsidR="00696D6E">
        <w:rPr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2422AE5" w14:textId="77777777" w:rsidR="000A6E60" w:rsidRPr="00B830F7" w:rsidRDefault="000A6E60" w:rsidP="000A6E60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Prénom : </w:t>
      </w:r>
      <w:r w:rsidRPr="00B830F7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2422AE6" w14:textId="77777777" w:rsidR="000A6E60" w:rsidRPr="00B830F7" w:rsidRDefault="000A6E60" w:rsidP="000A6E60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Statut/fonction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2422AE7" w14:textId="77777777" w:rsidR="000A6E60" w:rsidRPr="00B830F7" w:rsidRDefault="000A6E60" w:rsidP="000A6E60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domicile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bookmarkStart w:id="0" w:name="_GoBack"/>
      <w:bookmarkEnd w:id="0"/>
    </w:p>
    <w:p w14:paraId="72422AE8" w14:textId="77777777" w:rsidR="000A6E60" w:rsidRPr="00B830F7" w:rsidRDefault="000A6E60" w:rsidP="000A6E60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cellulaire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2422AEA" w14:textId="77777777" w:rsidR="000A6E60" w:rsidRDefault="000A6E60" w:rsidP="000A6E60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Adresse courriel valide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72422AEB" w14:textId="77777777" w:rsidR="00271177" w:rsidRPr="00B830F7" w:rsidRDefault="00271177" w:rsidP="000A6E60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</w:p>
    <w:p w14:paraId="72422AEC" w14:textId="77777777" w:rsidR="00271177" w:rsidRPr="00271177" w:rsidRDefault="00271177" w:rsidP="00271177">
      <w:pPr>
        <w:pStyle w:val="Paragraphedeliste"/>
        <w:ind w:left="0"/>
        <w:jc w:val="both"/>
        <w:rPr>
          <w:b/>
          <w:sz w:val="24"/>
          <w:szCs w:val="24"/>
          <w:lang w:val="fr-FR"/>
        </w:rPr>
      </w:pPr>
      <w:r w:rsidRPr="00271177">
        <w:rPr>
          <w:b/>
          <w:sz w:val="24"/>
          <w:szCs w:val="24"/>
          <w:lang w:val="fr-FR"/>
        </w:rPr>
        <w:t>Texte rédigé par un groupe d’étudiants supportant la candidature. Traiter des critères suivants à l’aide d’exemples</w:t>
      </w:r>
      <w:r>
        <w:rPr>
          <w:b/>
          <w:sz w:val="24"/>
          <w:szCs w:val="24"/>
          <w:lang w:val="fr-FR"/>
        </w:rPr>
        <w:t>.</w:t>
      </w:r>
    </w:p>
    <w:p w14:paraId="72422AED" w14:textId="77777777" w:rsidR="0026021E" w:rsidRPr="0026021E" w:rsidRDefault="0026021E" w:rsidP="004B37C2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</w:p>
    <w:p w14:paraId="1F7A7617" w14:textId="77777777" w:rsidR="009027E3" w:rsidRPr="00584FEB" w:rsidRDefault="009027E3" w:rsidP="009027E3">
      <w:pPr>
        <w:pStyle w:val="Paragraphedeliste"/>
        <w:numPr>
          <w:ilvl w:val="0"/>
          <w:numId w:val="36"/>
        </w:numPr>
        <w:tabs>
          <w:tab w:val="left" w:pos="426"/>
        </w:tabs>
        <w:spacing w:before="120" w:after="120"/>
        <w:ind w:left="426" w:hanging="426"/>
        <w:rPr>
          <w:b/>
          <w:color w:val="FF0000"/>
          <w:sz w:val="24"/>
          <w:szCs w:val="24"/>
        </w:rPr>
      </w:pPr>
      <w:r w:rsidRPr="00584FEB">
        <w:rPr>
          <w:b/>
          <w:color w:val="FF0000"/>
          <w:sz w:val="24"/>
          <w:szCs w:val="24"/>
        </w:rPr>
        <w:t>Critères de nomination</w:t>
      </w:r>
    </w:p>
    <w:p w14:paraId="72422AEF" w14:textId="77777777" w:rsidR="000A6E60" w:rsidRDefault="000A6E60" w:rsidP="000A6E60">
      <w:pPr>
        <w:pStyle w:val="Paragraphedeliste"/>
        <w:tabs>
          <w:tab w:val="left" w:pos="426"/>
        </w:tabs>
        <w:ind w:left="0"/>
      </w:pPr>
      <w:r>
        <w:tab/>
        <w:t>(1</w:t>
      </w:r>
      <w:r w:rsidR="005A21E0">
        <w:t xml:space="preserve"> </w:t>
      </w:r>
      <w:r>
        <w:t>000 caractères maximum par critère)</w:t>
      </w:r>
    </w:p>
    <w:p w14:paraId="72422AF0" w14:textId="77777777" w:rsidR="00271177" w:rsidRDefault="00271177" w:rsidP="000A6E60">
      <w:pPr>
        <w:pStyle w:val="Paragraphedeliste"/>
        <w:tabs>
          <w:tab w:val="left" w:pos="426"/>
        </w:tabs>
        <w:ind w:left="0"/>
      </w:pPr>
    </w:p>
    <w:p w14:paraId="72422AF1" w14:textId="77777777" w:rsidR="00BC5855" w:rsidRDefault="0026021E" w:rsidP="000A6E60">
      <w:pPr>
        <w:pStyle w:val="Paragraphedeliste"/>
        <w:numPr>
          <w:ilvl w:val="0"/>
          <w:numId w:val="35"/>
        </w:numPr>
        <w:tabs>
          <w:tab w:val="left" w:pos="426"/>
        </w:tabs>
        <w:spacing w:after="0"/>
        <w:ind w:left="426"/>
        <w:rPr>
          <w:sz w:val="24"/>
          <w:szCs w:val="24"/>
        </w:rPr>
      </w:pPr>
      <w:r w:rsidRPr="000A6E60">
        <w:rPr>
          <w:sz w:val="24"/>
          <w:szCs w:val="24"/>
        </w:rPr>
        <w:t xml:space="preserve">Qualité de l’encadrement scientifique : suivi des projets de recherche, intégrité, susciter la </w:t>
      </w:r>
      <w:r w:rsidR="00BC5855" w:rsidRPr="000A6E60">
        <w:rPr>
          <w:sz w:val="24"/>
          <w:szCs w:val="24"/>
        </w:rPr>
        <w:t>curiosité, respect de l’éthique</w:t>
      </w:r>
      <w:r w:rsidR="000A6E60" w:rsidRPr="000A6E60">
        <w:rPr>
          <w:sz w:val="24"/>
          <w:szCs w:val="24"/>
        </w:rPr>
        <w:t> :</w:t>
      </w:r>
    </w:p>
    <w:sdt>
      <w:sdtPr>
        <w:rPr>
          <w:i/>
        </w:rPr>
        <w:id w:val="8028411"/>
        <w:placeholder>
          <w:docPart w:val="E28D2DE77E56422EB3C237C809F0ABEA"/>
        </w:placeholder>
      </w:sdtPr>
      <w:sdtContent>
        <w:p w14:paraId="7F2A3FAC" w14:textId="592A975E" w:rsidR="009027E3" w:rsidRPr="009027E3" w:rsidRDefault="009027E3" w:rsidP="009027E3">
          <w:pPr>
            <w:pStyle w:val="Paragraphedeliste"/>
            <w:tabs>
              <w:tab w:val="left" w:pos="426"/>
            </w:tabs>
            <w:ind w:left="426"/>
            <w:rPr>
              <w:i/>
            </w:rPr>
          </w:pPr>
          <w:sdt>
            <w:sdtPr>
              <w:rPr>
                <w:i/>
              </w:rPr>
              <w:id w:val="-1898884601"/>
              <w:placeholder>
                <w:docPart w:val="D589D9A8217040BCA696320B69E818B7"/>
              </w:placeholder>
            </w:sdtPr>
            <w:sdtContent>
              <w:sdt>
                <w:sdtPr>
                  <w:id w:val="1047641371"/>
                  <w:placeholder>
                    <w:docPart w:val="C5C81857E5724D8C89F393324C2C3E21"/>
                  </w:placeholder>
                </w:sdtPr>
                <w:sdtContent>
                  <w:sdt>
                    <w:sdtPr>
                      <w:id w:val="436259807"/>
                      <w:placeholder>
                        <w:docPart w:val="9CD4A25A5E534CD6BC31C2AB2F2455B9"/>
                      </w:placeholder>
                      <w:showingPlcHdr/>
                    </w:sdtPr>
                    <w:sdtContent>
                      <w:r w:rsidRPr="009027E3">
                        <w:rPr>
                          <w:rStyle w:val="Textedelespacerserv"/>
                          <w:i/>
                        </w:rPr>
                        <w:t>Cliquez ici pour taper du texte.</w:t>
                      </w:r>
                    </w:sdtContent>
                  </w:sdt>
                  <w:r>
                    <w:t xml:space="preserve"> </w:t>
                  </w:r>
                </w:sdtContent>
              </w:sdt>
            </w:sdtContent>
          </w:sdt>
          <w:r w:rsidRPr="009027E3">
            <w:rPr>
              <w:i/>
            </w:rPr>
            <w:t xml:space="preserve"> </w:t>
          </w:r>
        </w:p>
      </w:sdtContent>
    </w:sdt>
    <w:p w14:paraId="050F983B" w14:textId="77777777" w:rsidR="009027E3" w:rsidRDefault="009027E3" w:rsidP="009027E3">
      <w:pPr>
        <w:pStyle w:val="Paragraphedeliste"/>
        <w:tabs>
          <w:tab w:val="left" w:pos="426"/>
        </w:tabs>
        <w:spacing w:after="0"/>
        <w:ind w:left="426"/>
        <w:rPr>
          <w:sz w:val="24"/>
          <w:szCs w:val="24"/>
        </w:rPr>
      </w:pPr>
    </w:p>
    <w:p w14:paraId="72422AF3" w14:textId="4259AB5B" w:rsidR="0026021E" w:rsidRPr="000A6E60" w:rsidRDefault="0026021E" w:rsidP="009027E3">
      <w:pPr>
        <w:pStyle w:val="Paragraphedeliste"/>
        <w:numPr>
          <w:ilvl w:val="0"/>
          <w:numId w:val="35"/>
        </w:numPr>
        <w:tabs>
          <w:tab w:val="left" w:pos="426"/>
        </w:tabs>
        <w:spacing w:after="0"/>
        <w:ind w:left="426"/>
        <w:rPr>
          <w:sz w:val="24"/>
          <w:szCs w:val="24"/>
        </w:rPr>
      </w:pPr>
      <w:r w:rsidRPr="000A6E60">
        <w:rPr>
          <w:sz w:val="24"/>
          <w:szCs w:val="24"/>
        </w:rPr>
        <w:t>Disponibilité pour les étudiants</w:t>
      </w:r>
      <w:r w:rsidR="000A6E60" w:rsidRPr="000A6E60">
        <w:rPr>
          <w:sz w:val="24"/>
          <w:szCs w:val="24"/>
        </w:rPr>
        <w:t> :</w:t>
      </w:r>
    </w:p>
    <w:p w14:paraId="60B0B1E3" w14:textId="327FEC79" w:rsidR="009027E3" w:rsidRDefault="009027E3" w:rsidP="009027E3">
      <w:pPr>
        <w:pStyle w:val="Paragraphedeliste"/>
        <w:tabs>
          <w:tab w:val="left" w:pos="426"/>
        </w:tabs>
        <w:ind w:left="426"/>
      </w:pPr>
      <w:sdt>
        <w:sdtPr>
          <w:id w:val="745455530"/>
          <w:placeholder>
            <w:docPart w:val="90BEEC5F92C54F03A5C9194F2B24FD8F"/>
          </w:placeholder>
        </w:sdtPr>
        <w:sdtContent>
          <w:sdt>
            <w:sdtPr>
              <w:id w:val="983280819"/>
              <w:placeholder>
                <w:docPart w:val="EE5A89ACDFBD4682983EEFCEBEC112B9"/>
              </w:placeholder>
              <w:showingPlcHdr/>
            </w:sdtPr>
            <w:sdtContent>
              <w:r w:rsidRPr="00E805A7">
                <w:rPr>
                  <w:rStyle w:val="Textedelespacerserv"/>
                  <w:i/>
                </w:rPr>
                <w:t>Cliquez ici pour taper du texte.</w:t>
              </w:r>
            </w:sdtContent>
          </w:sdt>
          <w:r>
            <w:t xml:space="preserve"> </w:t>
          </w:r>
        </w:sdtContent>
      </w:sdt>
    </w:p>
    <w:p w14:paraId="0D161D93" w14:textId="77777777" w:rsidR="009027E3" w:rsidRDefault="009027E3" w:rsidP="009027E3">
      <w:pPr>
        <w:pStyle w:val="Paragraphedeliste"/>
        <w:tabs>
          <w:tab w:val="left" w:pos="426"/>
        </w:tabs>
        <w:spacing w:after="0"/>
        <w:ind w:left="780"/>
        <w:rPr>
          <w:sz w:val="24"/>
          <w:szCs w:val="24"/>
        </w:rPr>
      </w:pPr>
    </w:p>
    <w:p w14:paraId="72422AF5" w14:textId="4231D71C" w:rsidR="0026021E" w:rsidRPr="003A1D1E" w:rsidRDefault="0026021E" w:rsidP="009027E3">
      <w:pPr>
        <w:pStyle w:val="Paragraphedeliste"/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3A1D1E">
        <w:rPr>
          <w:sz w:val="24"/>
          <w:szCs w:val="24"/>
        </w:rPr>
        <w:t>Opportunités offertes à ses étudiants</w:t>
      </w:r>
      <w:r w:rsidR="003A1D1E" w:rsidRPr="003A1D1E">
        <w:rPr>
          <w:sz w:val="24"/>
          <w:szCs w:val="24"/>
        </w:rPr>
        <w:t> :</w:t>
      </w:r>
    </w:p>
    <w:p w14:paraId="58DA272D" w14:textId="77777777" w:rsidR="009027E3" w:rsidRDefault="009027E3" w:rsidP="009027E3">
      <w:pPr>
        <w:pStyle w:val="Paragraphedeliste"/>
        <w:tabs>
          <w:tab w:val="left" w:pos="426"/>
        </w:tabs>
        <w:ind w:left="426"/>
      </w:pPr>
      <w:sdt>
        <w:sdtPr>
          <w:id w:val="-1693845876"/>
          <w:placeholder>
            <w:docPart w:val="441342361DDB4AA98671E566B1966F3D"/>
          </w:placeholder>
        </w:sdtPr>
        <w:sdtContent>
          <w:sdt>
            <w:sdtPr>
              <w:id w:val="-906451983"/>
              <w:placeholder>
                <w:docPart w:val="61DFFDDFF4274C84BE0CA4A994DA991F"/>
              </w:placeholder>
              <w:showingPlcHdr/>
            </w:sdtPr>
            <w:sdtContent>
              <w:r w:rsidRPr="00E805A7">
                <w:rPr>
                  <w:rStyle w:val="Textedelespacerserv"/>
                  <w:i/>
                </w:rPr>
                <w:t>Cliquez ici pour taper du texte.</w:t>
              </w:r>
            </w:sdtContent>
          </w:sdt>
          <w:r>
            <w:t xml:space="preserve"> </w:t>
          </w:r>
        </w:sdtContent>
      </w:sdt>
    </w:p>
    <w:p w14:paraId="4E700D60" w14:textId="33AF514C" w:rsidR="00B44A86" w:rsidRDefault="00B44A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422AF7" w14:textId="76EF1E73" w:rsidR="0026021E" w:rsidRPr="0075517D" w:rsidRDefault="0026021E" w:rsidP="00E805A7">
      <w:pPr>
        <w:pStyle w:val="Paragraphedeliste"/>
        <w:numPr>
          <w:ilvl w:val="0"/>
          <w:numId w:val="35"/>
        </w:numPr>
        <w:tabs>
          <w:tab w:val="left" w:pos="426"/>
        </w:tabs>
        <w:spacing w:after="0"/>
        <w:ind w:left="426"/>
        <w:rPr>
          <w:sz w:val="24"/>
          <w:szCs w:val="24"/>
        </w:rPr>
      </w:pPr>
      <w:r w:rsidRPr="0075517D">
        <w:rPr>
          <w:sz w:val="24"/>
          <w:szCs w:val="24"/>
        </w:rPr>
        <w:lastRenderedPageBreak/>
        <w:t>Implication auprès des étudiants qui n</w:t>
      </w:r>
      <w:r w:rsidR="00BC5855" w:rsidRPr="0075517D">
        <w:rPr>
          <w:sz w:val="24"/>
          <w:szCs w:val="24"/>
        </w:rPr>
        <w:t>e sont pas directement sous sa responsabilité</w:t>
      </w:r>
      <w:r w:rsidR="0075517D" w:rsidRPr="0075517D">
        <w:rPr>
          <w:sz w:val="24"/>
          <w:szCs w:val="24"/>
        </w:rPr>
        <w:t> :</w:t>
      </w:r>
    </w:p>
    <w:p w14:paraId="283853A2" w14:textId="77777777" w:rsidR="009027E3" w:rsidRDefault="009027E3" w:rsidP="00E805A7">
      <w:pPr>
        <w:pStyle w:val="Paragraphedeliste"/>
        <w:tabs>
          <w:tab w:val="left" w:pos="426"/>
        </w:tabs>
        <w:ind w:left="426"/>
      </w:pPr>
      <w:sdt>
        <w:sdtPr>
          <w:id w:val="-494329985"/>
          <w:placeholder>
            <w:docPart w:val="FE79097596EF4C51A95145DA8C1DB787"/>
          </w:placeholder>
        </w:sdtPr>
        <w:sdtContent>
          <w:sdt>
            <w:sdtPr>
              <w:id w:val="-1525551787"/>
              <w:placeholder>
                <w:docPart w:val="BEC69D84B75F45A288E58370038DD670"/>
              </w:placeholder>
              <w:showingPlcHdr/>
            </w:sdtPr>
            <w:sdtContent>
              <w:r w:rsidRPr="00E805A7">
                <w:rPr>
                  <w:rStyle w:val="Textedelespacerserv"/>
                  <w:i/>
                </w:rPr>
                <w:t>Cliquez ici pour taper du texte.</w:t>
              </w:r>
            </w:sdtContent>
          </w:sdt>
          <w:r>
            <w:t xml:space="preserve"> </w:t>
          </w:r>
        </w:sdtContent>
      </w:sdt>
    </w:p>
    <w:p w14:paraId="72422AF9" w14:textId="77777777" w:rsidR="0075517D" w:rsidRPr="003A1D1E" w:rsidRDefault="0075517D" w:rsidP="0075517D">
      <w:pPr>
        <w:pStyle w:val="Paragraphedeliste"/>
        <w:tabs>
          <w:tab w:val="left" w:pos="426"/>
        </w:tabs>
        <w:spacing w:after="0"/>
        <w:ind w:left="426" w:hanging="426"/>
        <w:rPr>
          <w:sz w:val="24"/>
          <w:szCs w:val="24"/>
        </w:rPr>
      </w:pPr>
    </w:p>
    <w:p w14:paraId="72422AFA" w14:textId="77777777" w:rsidR="0026021E" w:rsidRPr="0026021E" w:rsidRDefault="00BC5855" w:rsidP="00271177">
      <w:pPr>
        <w:pStyle w:val="Paragraphedeliste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271177" w:rsidRPr="0026021E">
        <w:rPr>
          <w:sz w:val="24"/>
          <w:szCs w:val="24"/>
          <w:lang w:val="fr-FR"/>
        </w:rPr>
        <w:t>Une lettre de support rédigée par un diplômé ou une diplômée ayant été dirigé(e) par le candidat</w:t>
      </w:r>
      <w:r>
        <w:rPr>
          <w:sz w:val="24"/>
          <w:szCs w:val="24"/>
        </w:rPr>
        <w:t>.</w:t>
      </w:r>
    </w:p>
    <w:p w14:paraId="72422AFB" w14:textId="77777777" w:rsidR="001F35BD" w:rsidRDefault="00271177" w:rsidP="00271177">
      <w:pPr>
        <w:pStyle w:val="Paragraphedeliste"/>
        <w:tabs>
          <w:tab w:val="left" w:pos="851"/>
        </w:tabs>
        <w:ind w:left="426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Une</w:t>
      </w:r>
      <w:r w:rsidRPr="0026021E">
        <w:rPr>
          <w:i/>
          <w:sz w:val="24"/>
          <w:szCs w:val="24"/>
          <w:lang w:val="fr-FR"/>
        </w:rPr>
        <w:t xml:space="preserve"> page maximum à simple interligne</w:t>
      </w:r>
    </w:p>
    <w:p w14:paraId="72422AFC" w14:textId="77777777" w:rsidR="002D16C6" w:rsidRDefault="002D16C6" w:rsidP="00271177">
      <w:pPr>
        <w:pStyle w:val="Paragraphedeliste"/>
        <w:tabs>
          <w:tab w:val="left" w:pos="851"/>
        </w:tabs>
        <w:ind w:left="426"/>
        <w:rPr>
          <w:i/>
          <w:sz w:val="24"/>
          <w:szCs w:val="24"/>
          <w:lang w:val="fr-FR"/>
        </w:rPr>
      </w:pPr>
    </w:p>
    <w:p w14:paraId="72422AFD" w14:textId="77777777" w:rsidR="002D16C6" w:rsidRPr="00E301AF" w:rsidRDefault="002D16C6" w:rsidP="002D16C6">
      <w:pPr>
        <w:rPr>
          <w:b/>
          <w:sz w:val="24"/>
          <w:szCs w:val="24"/>
        </w:rPr>
      </w:pPr>
      <w:r w:rsidRPr="00E301AF">
        <w:rPr>
          <w:b/>
          <w:sz w:val="24"/>
          <w:szCs w:val="24"/>
        </w:rPr>
        <w:t>P.S. Merci de faire suivre ce formulaire en format Word (.docx)</w:t>
      </w:r>
    </w:p>
    <w:p w14:paraId="72422AFE" w14:textId="77777777" w:rsidR="002D16C6" w:rsidRPr="002D16C6" w:rsidRDefault="002D16C6" w:rsidP="00271177">
      <w:pPr>
        <w:pStyle w:val="Paragraphedeliste"/>
        <w:tabs>
          <w:tab w:val="left" w:pos="851"/>
        </w:tabs>
        <w:ind w:left="426"/>
        <w:rPr>
          <w:i/>
          <w:sz w:val="24"/>
          <w:szCs w:val="24"/>
        </w:rPr>
      </w:pPr>
    </w:p>
    <w:sectPr w:rsidR="002D16C6" w:rsidRPr="002D16C6" w:rsidSect="009262D9">
      <w:headerReference w:type="default" r:id="rId12"/>
      <w:footerReference w:type="default" r:id="rId13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2B01" w14:textId="77777777" w:rsidR="00CD6E3D" w:rsidRDefault="00CD6E3D" w:rsidP="004B37C2">
      <w:pPr>
        <w:spacing w:after="0" w:line="240" w:lineRule="auto"/>
      </w:pPr>
      <w:r>
        <w:separator/>
      </w:r>
    </w:p>
  </w:endnote>
  <w:endnote w:type="continuationSeparator" w:id="0">
    <w:p w14:paraId="72422B02" w14:textId="77777777" w:rsidR="00CD6E3D" w:rsidRDefault="00CD6E3D" w:rsidP="004B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2B04" w14:textId="1D89C662" w:rsidR="00DA051B" w:rsidRPr="005774DC" w:rsidRDefault="002B49A8" w:rsidP="0003219C">
    <w:pPr>
      <w:pStyle w:val="Pieddepage"/>
      <w:rPr>
        <w:vanish/>
        <w:sz w:val="18"/>
        <w:szCs w:val="18"/>
      </w:rPr>
    </w:pPr>
    <w:r>
      <w:rPr>
        <w:vanish/>
        <w:sz w:val="18"/>
        <w:szCs w:val="18"/>
      </w:rPr>
      <w:fldChar w:fldCharType="begin"/>
    </w:r>
    <w:r>
      <w:rPr>
        <w:vanish/>
        <w:sz w:val="18"/>
        <w:szCs w:val="18"/>
      </w:rPr>
      <w:instrText xml:space="preserve"> FILENAME  \p  \* MERGEFORMAT </w:instrText>
    </w:r>
    <w:r>
      <w:rPr>
        <w:vanish/>
        <w:sz w:val="18"/>
        <w:szCs w:val="18"/>
      </w:rPr>
      <w:fldChar w:fldCharType="separate"/>
    </w:r>
    <w:r>
      <w:rPr>
        <w:noProof/>
        <w:vanish/>
        <w:sz w:val="18"/>
        <w:szCs w:val="18"/>
      </w:rPr>
      <w:t>https://intranet.med.usherbrooke.ca/comm/dc/communications_rel_publique/evenement/gala_merite/2017/prix/formulaires/ens_form_candidature_prix_recmus_revise.docx</w:t>
    </w:r>
    <w:r>
      <w:rPr>
        <w:vanish/>
        <w:sz w:val="18"/>
        <w:szCs w:val="18"/>
      </w:rPr>
      <w:fldChar w:fldCharType="end"/>
    </w:r>
    <w:r w:rsidR="00B00E7D" w:rsidRPr="005774DC">
      <w:rPr>
        <w:vanish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2AFF" w14:textId="77777777" w:rsidR="00CD6E3D" w:rsidRDefault="00CD6E3D" w:rsidP="004B37C2">
      <w:pPr>
        <w:spacing w:after="0" w:line="240" w:lineRule="auto"/>
      </w:pPr>
      <w:r>
        <w:separator/>
      </w:r>
    </w:p>
  </w:footnote>
  <w:footnote w:type="continuationSeparator" w:id="0">
    <w:p w14:paraId="72422B00" w14:textId="77777777" w:rsidR="00CD6E3D" w:rsidRDefault="00CD6E3D" w:rsidP="004B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2B03" w14:textId="77777777" w:rsidR="00DA051B" w:rsidRDefault="005A21E0">
    <w:pPr>
      <w:pStyle w:val="En-tte"/>
    </w:pPr>
    <w:r>
      <w:rPr>
        <w:noProof/>
        <w:lang w:eastAsia="fr-CA"/>
      </w:rPr>
      <w:drawing>
        <wp:inline distT="0" distB="0" distL="0" distR="0" wp14:anchorId="72422B05" wp14:editId="72422B06">
          <wp:extent cx="2298700" cy="55499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D70"/>
    <w:multiLevelType w:val="hybridMultilevel"/>
    <w:tmpl w:val="14B4C1BC"/>
    <w:lvl w:ilvl="0" w:tplc="8B943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7A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D7"/>
    <w:multiLevelType w:val="hybridMultilevel"/>
    <w:tmpl w:val="3B72E154"/>
    <w:lvl w:ilvl="0" w:tplc="03AC2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932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226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61C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5232"/>
    <w:multiLevelType w:val="hybridMultilevel"/>
    <w:tmpl w:val="D3F26C5E"/>
    <w:lvl w:ilvl="0" w:tplc="0C0C001B">
      <w:start w:val="1"/>
      <w:numFmt w:val="lowerRoman"/>
      <w:lvlText w:val="%1."/>
      <w:lvlJc w:val="righ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1E7225"/>
    <w:multiLevelType w:val="hybridMultilevel"/>
    <w:tmpl w:val="8BAE2A4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2B55"/>
    <w:multiLevelType w:val="hybridMultilevel"/>
    <w:tmpl w:val="2C16A0D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5F04"/>
    <w:multiLevelType w:val="hybridMultilevel"/>
    <w:tmpl w:val="8A92A4FC"/>
    <w:lvl w:ilvl="0" w:tplc="24809F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4EF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636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2200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5F4F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E8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702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60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5CE7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0F6C"/>
    <w:multiLevelType w:val="hybridMultilevel"/>
    <w:tmpl w:val="3C444AD0"/>
    <w:lvl w:ilvl="0" w:tplc="470C0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2C1EA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9393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61527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4E38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A1DE9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F70D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E557A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8DB"/>
    <w:multiLevelType w:val="hybridMultilevel"/>
    <w:tmpl w:val="41689CCA"/>
    <w:lvl w:ilvl="0" w:tplc="89945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E74BDD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86C48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0602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74B36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0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19A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DE6"/>
    <w:multiLevelType w:val="hybridMultilevel"/>
    <w:tmpl w:val="BEA667C8"/>
    <w:lvl w:ilvl="0" w:tplc="0C0C001B">
      <w:start w:val="1"/>
      <w:numFmt w:val="lowerRoman"/>
      <w:lvlText w:val="%1."/>
      <w:lvlJc w:val="right"/>
      <w:pPr>
        <w:ind w:left="1712" w:hanging="360"/>
      </w:pPr>
    </w:lvl>
    <w:lvl w:ilvl="1" w:tplc="0C0C0019" w:tentative="1">
      <w:start w:val="1"/>
      <w:numFmt w:val="lowerLetter"/>
      <w:lvlText w:val="%2."/>
      <w:lvlJc w:val="left"/>
      <w:pPr>
        <w:ind w:left="2432" w:hanging="360"/>
      </w:pPr>
    </w:lvl>
    <w:lvl w:ilvl="2" w:tplc="0C0C001B" w:tentative="1">
      <w:start w:val="1"/>
      <w:numFmt w:val="lowerRoman"/>
      <w:lvlText w:val="%3."/>
      <w:lvlJc w:val="right"/>
      <w:pPr>
        <w:ind w:left="3152" w:hanging="180"/>
      </w:pPr>
    </w:lvl>
    <w:lvl w:ilvl="3" w:tplc="0C0C000F" w:tentative="1">
      <w:start w:val="1"/>
      <w:numFmt w:val="decimal"/>
      <w:lvlText w:val="%4."/>
      <w:lvlJc w:val="left"/>
      <w:pPr>
        <w:ind w:left="3872" w:hanging="360"/>
      </w:pPr>
    </w:lvl>
    <w:lvl w:ilvl="4" w:tplc="0C0C0019" w:tentative="1">
      <w:start w:val="1"/>
      <w:numFmt w:val="lowerLetter"/>
      <w:lvlText w:val="%5."/>
      <w:lvlJc w:val="left"/>
      <w:pPr>
        <w:ind w:left="4592" w:hanging="360"/>
      </w:pPr>
    </w:lvl>
    <w:lvl w:ilvl="5" w:tplc="0C0C001B" w:tentative="1">
      <w:start w:val="1"/>
      <w:numFmt w:val="lowerRoman"/>
      <w:lvlText w:val="%6."/>
      <w:lvlJc w:val="right"/>
      <w:pPr>
        <w:ind w:left="5312" w:hanging="180"/>
      </w:pPr>
    </w:lvl>
    <w:lvl w:ilvl="6" w:tplc="0C0C000F" w:tentative="1">
      <w:start w:val="1"/>
      <w:numFmt w:val="decimal"/>
      <w:lvlText w:val="%7."/>
      <w:lvlJc w:val="left"/>
      <w:pPr>
        <w:ind w:left="6032" w:hanging="360"/>
      </w:pPr>
    </w:lvl>
    <w:lvl w:ilvl="7" w:tplc="0C0C0019" w:tentative="1">
      <w:start w:val="1"/>
      <w:numFmt w:val="lowerLetter"/>
      <w:lvlText w:val="%8."/>
      <w:lvlJc w:val="left"/>
      <w:pPr>
        <w:ind w:left="6752" w:hanging="360"/>
      </w:pPr>
    </w:lvl>
    <w:lvl w:ilvl="8" w:tplc="0C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7C6921C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1461C"/>
    <w:multiLevelType w:val="hybridMultilevel"/>
    <w:tmpl w:val="86B2ECEA"/>
    <w:lvl w:ilvl="0" w:tplc="CD223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01F3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4"/>
  </w:num>
  <w:num w:numId="7">
    <w:abstractNumId w:val="16"/>
  </w:num>
  <w:num w:numId="8">
    <w:abstractNumId w:val="29"/>
  </w:num>
  <w:num w:numId="9">
    <w:abstractNumId w:val="25"/>
  </w:num>
  <w:num w:numId="10">
    <w:abstractNumId w:val="19"/>
  </w:num>
  <w:num w:numId="11">
    <w:abstractNumId w:val="36"/>
  </w:num>
  <w:num w:numId="12">
    <w:abstractNumId w:val="32"/>
  </w:num>
  <w:num w:numId="13">
    <w:abstractNumId w:val="12"/>
  </w:num>
  <w:num w:numId="14">
    <w:abstractNumId w:val="13"/>
  </w:num>
  <w:num w:numId="15">
    <w:abstractNumId w:val="20"/>
  </w:num>
  <w:num w:numId="16">
    <w:abstractNumId w:val="27"/>
  </w:num>
  <w:num w:numId="17">
    <w:abstractNumId w:val="10"/>
  </w:num>
  <w:num w:numId="18">
    <w:abstractNumId w:val="34"/>
  </w:num>
  <w:num w:numId="19">
    <w:abstractNumId w:val="31"/>
  </w:num>
  <w:num w:numId="20">
    <w:abstractNumId w:val="15"/>
  </w:num>
  <w:num w:numId="21">
    <w:abstractNumId w:val="5"/>
  </w:num>
  <w:num w:numId="22">
    <w:abstractNumId w:val="4"/>
  </w:num>
  <w:num w:numId="23">
    <w:abstractNumId w:val="21"/>
  </w:num>
  <w:num w:numId="24">
    <w:abstractNumId w:val="2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33"/>
  </w:num>
  <w:num w:numId="33">
    <w:abstractNumId w:val="26"/>
  </w:num>
  <w:num w:numId="34">
    <w:abstractNumId w:val="6"/>
  </w:num>
  <w:num w:numId="35">
    <w:abstractNumId w:val="9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2"/>
    <w:rsid w:val="00001876"/>
    <w:rsid w:val="00011E66"/>
    <w:rsid w:val="0003219C"/>
    <w:rsid w:val="000A6E60"/>
    <w:rsid w:val="000B3003"/>
    <w:rsid w:val="000B4CC1"/>
    <w:rsid w:val="000B7306"/>
    <w:rsid w:val="000D1754"/>
    <w:rsid w:val="000E2459"/>
    <w:rsid w:val="000F1710"/>
    <w:rsid w:val="00100C04"/>
    <w:rsid w:val="00134402"/>
    <w:rsid w:val="0014458C"/>
    <w:rsid w:val="00175BA0"/>
    <w:rsid w:val="001A558C"/>
    <w:rsid w:val="001F35BD"/>
    <w:rsid w:val="002177BA"/>
    <w:rsid w:val="00231065"/>
    <w:rsid w:val="00242B66"/>
    <w:rsid w:val="00251034"/>
    <w:rsid w:val="0026021E"/>
    <w:rsid w:val="00271177"/>
    <w:rsid w:val="002754A2"/>
    <w:rsid w:val="002B3681"/>
    <w:rsid w:val="002B49A8"/>
    <w:rsid w:val="002B50DD"/>
    <w:rsid w:val="002D053D"/>
    <w:rsid w:val="002D16C6"/>
    <w:rsid w:val="0036182B"/>
    <w:rsid w:val="00384881"/>
    <w:rsid w:val="003A1D1E"/>
    <w:rsid w:val="003E118D"/>
    <w:rsid w:val="003E7675"/>
    <w:rsid w:val="00406B91"/>
    <w:rsid w:val="00424013"/>
    <w:rsid w:val="0044720D"/>
    <w:rsid w:val="004B2C21"/>
    <w:rsid w:val="004B37C2"/>
    <w:rsid w:val="004B6375"/>
    <w:rsid w:val="00500EC4"/>
    <w:rsid w:val="00516F16"/>
    <w:rsid w:val="0053644E"/>
    <w:rsid w:val="0054654D"/>
    <w:rsid w:val="00562E0F"/>
    <w:rsid w:val="005774DC"/>
    <w:rsid w:val="005A21E0"/>
    <w:rsid w:val="005B6E6D"/>
    <w:rsid w:val="005F4B71"/>
    <w:rsid w:val="006620B5"/>
    <w:rsid w:val="00696D6E"/>
    <w:rsid w:val="006E21C0"/>
    <w:rsid w:val="006F0E44"/>
    <w:rsid w:val="00711005"/>
    <w:rsid w:val="00711DD5"/>
    <w:rsid w:val="00735746"/>
    <w:rsid w:val="0075517D"/>
    <w:rsid w:val="0076005A"/>
    <w:rsid w:val="007732C7"/>
    <w:rsid w:val="007A0DBC"/>
    <w:rsid w:val="007C49FD"/>
    <w:rsid w:val="007E7E0A"/>
    <w:rsid w:val="007F7758"/>
    <w:rsid w:val="00802ABE"/>
    <w:rsid w:val="00846967"/>
    <w:rsid w:val="00850EDB"/>
    <w:rsid w:val="0089503E"/>
    <w:rsid w:val="008D2A3F"/>
    <w:rsid w:val="009027E3"/>
    <w:rsid w:val="00924BB3"/>
    <w:rsid w:val="009262D9"/>
    <w:rsid w:val="00940844"/>
    <w:rsid w:val="00942C6F"/>
    <w:rsid w:val="00981F76"/>
    <w:rsid w:val="00A2595B"/>
    <w:rsid w:val="00A350FA"/>
    <w:rsid w:val="00A541B3"/>
    <w:rsid w:val="00AB2896"/>
    <w:rsid w:val="00AD4F15"/>
    <w:rsid w:val="00B00E7D"/>
    <w:rsid w:val="00B409C7"/>
    <w:rsid w:val="00B44A86"/>
    <w:rsid w:val="00B57DFA"/>
    <w:rsid w:val="00B74417"/>
    <w:rsid w:val="00B96636"/>
    <w:rsid w:val="00BC5855"/>
    <w:rsid w:val="00CA450A"/>
    <w:rsid w:val="00CC7B1C"/>
    <w:rsid w:val="00CD1DA6"/>
    <w:rsid w:val="00CD6E3D"/>
    <w:rsid w:val="00D06F76"/>
    <w:rsid w:val="00D0786C"/>
    <w:rsid w:val="00D96DDC"/>
    <w:rsid w:val="00D97637"/>
    <w:rsid w:val="00DA051B"/>
    <w:rsid w:val="00DA3E74"/>
    <w:rsid w:val="00DC06E9"/>
    <w:rsid w:val="00DE033F"/>
    <w:rsid w:val="00E10364"/>
    <w:rsid w:val="00E30D71"/>
    <w:rsid w:val="00E41CA1"/>
    <w:rsid w:val="00E536D3"/>
    <w:rsid w:val="00E55F56"/>
    <w:rsid w:val="00E805A7"/>
    <w:rsid w:val="00ED2328"/>
    <w:rsid w:val="00EE158E"/>
    <w:rsid w:val="00EE7B87"/>
    <w:rsid w:val="00EF393C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422ADA"/>
  <w15:docId w15:val="{603CC691-8D88-46D2-B2D1-58F9490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7C2"/>
  </w:style>
  <w:style w:type="paragraph" w:styleId="Pieddepage">
    <w:name w:val="footer"/>
    <w:basedOn w:val="Normal"/>
    <w:link w:val="Pieddepag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7C2"/>
  </w:style>
  <w:style w:type="paragraph" w:styleId="Paragraphedeliste">
    <w:name w:val="List Paragraph"/>
    <w:basedOn w:val="Normal"/>
    <w:uiPriority w:val="34"/>
    <w:qFormat/>
    <w:rsid w:val="004B37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5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2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02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DES-Med@USherbrooke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D2DE77E56422EB3C237C809F0A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6E708-6BCF-49F4-9B8A-28192A17500E}"/>
      </w:docPartPr>
      <w:docPartBody>
        <w:p w:rsidR="00000000" w:rsidRDefault="006F0E8A" w:rsidP="006F0E8A">
          <w:pPr>
            <w:pStyle w:val="E28D2DE77E56422EB3C237C809F0ABEA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89D9A8217040BCA696320B69E81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C50BA-A12D-43AD-AA46-FFF9D2E3B3CD}"/>
      </w:docPartPr>
      <w:docPartBody>
        <w:p w:rsidR="00000000" w:rsidRDefault="006F0E8A" w:rsidP="006F0E8A">
          <w:pPr>
            <w:pStyle w:val="D589D9A8217040BCA696320B69E818B7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C81857E5724D8C89F393324C2C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25849-8560-4E27-94F8-AFAB8AEEBD07}"/>
      </w:docPartPr>
      <w:docPartBody>
        <w:p w:rsidR="00000000" w:rsidRDefault="006F0E8A" w:rsidP="006F0E8A">
          <w:pPr>
            <w:pStyle w:val="C5C81857E5724D8C89F393324C2C3E21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D4A25A5E534CD6BC31C2AB2F245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87A15-48C5-41A0-B656-99061132D8AF}"/>
      </w:docPartPr>
      <w:docPartBody>
        <w:p w:rsidR="00000000" w:rsidRDefault="006F0E8A" w:rsidP="006F0E8A">
          <w:pPr>
            <w:pStyle w:val="9CD4A25A5E534CD6BC31C2AB2F2455B9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BEEC5F92C54F03A5C9194F2B24F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A9028-93D0-44A9-BF23-CB399EBFE218}"/>
      </w:docPartPr>
      <w:docPartBody>
        <w:p w:rsidR="00000000" w:rsidRDefault="006F0E8A" w:rsidP="006F0E8A">
          <w:pPr>
            <w:pStyle w:val="90BEEC5F92C54F03A5C9194F2B24FD8F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5A89ACDFBD4682983EEFCEBEC11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2D9D0-1014-453E-9B13-4514439725C6}"/>
      </w:docPartPr>
      <w:docPartBody>
        <w:p w:rsidR="00000000" w:rsidRDefault="006F0E8A" w:rsidP="006F0E8A">
          <w:pPr>
            <w:pStyle w:val="EE5A89ACDFBD4682983EEFCEBEC112B9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1342361DDB4AA98671E566B1966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74985-8D02-4CC0-BBB7-C1B5244F4EC9}"/>
      </w:docPartPr>
      <w:docPartBody>
        <w:p w:rsidR="00000000" w:rsidRDefault="006F0E8A" w:rsidP="006F0E8A">
          <w:pPr>
            <w:pStyle w:val="441342361DDB4AA98671E566B1966F3D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DFFDDFF4274C84BE0CA4A994DA9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0BE86-8074-4066-9545-58D8E61C5F9A}"/>
      </w:docPartPr>
      <w:docPartBody>
        <w:p w:rsidR="00000000" w:rsidRDefault="006F0E8A" w:rsidP="006F0E8A">
          <w:pPr>
            <w:pStyle w:val="61DFFDDFF4274C84BE0CA4A994DA991F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9097596EF4C51A95145DA8C1DB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29D14-EB15-4C9A-8568-14C999FD3136}"/>
      </w:docPartPr>
      <w:docPartBody>
        <w:p w:rsidR="00000000" w:rsidRDefault="006F0E8A" w:rsidP="006F0E8A">
          <w:pPr>
            <w:pStyle w:val="FE79097596EF4C51A95145DA8C1DB787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C69D84B75F45A288E58370038DD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74EF3-649F-4179-91E5-B6596D242AF0}"/>
      </w:docPartPr>
      <w:docPartBody>
        <w:p w:rsidR="00000000" w:rsidRDefault="006F0E8A" w:rsidP="006F0E8A">
          <w:pPr>
            <w:pStyle w:val="BEC69D84B75F45A288E58370038DD670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8A"/>
    <w:rsid w:val="006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E8A"/>
    <w:rPr>
      <w:color w:val="808080"/>
    </w:rPr>
  </w:style>
  <w:style w:type="paragraph" w:customStyle="1" w:styleId="E28D2DE77E56422EB3C237C809F0ABEA">
    <w:name w:val="E28D2DE77E56422EB3C237C809F0ABEA"/>
    <w:rsid w:val="006F0E8A"/>
  </w:style>
  <w:style w:type="paragraph" w:customStyle="1" w:styleId="D589D9A8217040BCA696320B69E818B7">
    <w:name w:val="D589D9A8217040BCA696320B69E818B7"/>
    <w:rsid w:val="006F0E8A"/>
  </w:style>
  <w:style w:type="paragraph" w:customStyle="1" w:styleId="01343C5DF9B844AA9F3D56D5CB386FB2">
    <w:name w:val="01343C5DF9B844AA9F3D56D5CB386FB2"/>
    <w:rsid w:val="006F0E8A"/>
  </w:style>
  <w:style w:type="paragraph" w:customStyle="1" w:styleId="7FBCBAFE63994534BCEB95662F161C41">
    <w:name w:val="7FBCBAFE63994534BCEB95662F161C41"/>
    <w:rsid w:val="006F0E8A"/>
  </w:style>
  <w:style w:type="paragraph" w:customStyle="1" w:styleId="C5C81857E5724D8C89F393324C2C3E21">
    <w:name w:val="C5C81857E5724D8C89F393324C2C3E21"/>
    <w:rsid w:val="006F0E8A"/>
  </w:style>
  <w:style w:type="paragraph" w:customStyle="1" w:styleId="9CD4A25A5E534CD6BC31C2AB2F2455B9">
    <w:name w:val="9CD4A25A5E534CD6BC31C2AB2F2455B9"/>
    <w:rsid w:val="006F0E8A"/>
  </w:style>
  <w:style w:type="paragraph" w:customStyle="1" w:styleId="90BEEC5F92C54F03A5C9194F2B24FD8F">
    <w:name w:val="90BEEC5F92C54F03A5C9194F2B24FD8F"/>
    <w:rsid w:val="006F0E8A"/>
  </w:style>
  <w:style w:type="paragraph" w:customStyle="1" w:styleId="EE5A89ACDFBD4682983EEFCEBEC112B9">
    <w:name w:val="EE5A89ACDFBD4682983EEFCEBEC112B9"/>
    <w:rsid w:val="006F0E8A"/>
  </w:style>
  <w:style w:type="paragraph" w:customStyle="1" w:styleId="441342361DDB4AA98671E566B1966F3D">
    <w:name w:val="441342361DDB4AA98671E566B1966F3D"/>
    <w:rsid w:val="006F0E8A"/>
  </w:style>
  <w:style w:type="paragraph" w:customStyle="1" w:styleId="61DFFDDFF4274C84BE0CA4A994DA991F">
    <w:name w:val="61DFFDDFF4274C84BE0CA4A994DA991F"/>
    <w:rsid w:val="006F0E8A"/>
  </w:style>
  <w:style w:type="paragraph" w:customStyle="1" w:styleId="FE79097596EF4C51A95145DA8C1DB787">
    <w:name w:val="FE79097596EF4C51A95145DA8C1DB787"/>
    <w:rsid w:val="006F0E8A"/>
  </w:style>
  <w:style w:type="paragraph" w:customStyle="1" w:styleId="BEC69D84B75F45A288E58370038DD670">
    <w:name w:val="BEC69D84B75F45A288E58370038DD670"/>
    <w:rsid w:val="006F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27133444B849A1627FAF8D8A4769" ma:contentTypeVersion="15" ma:contentTypeDescription="Crée un document." ma:contentTypeScope="" ma:versionID="e0ee46b8e647d381168739acb7d63662">
  <xsd:schema xmlns:xsd="http://www.w3.org/2001/XMLSchema" xmlns:xs="http://www.w3.org/2001/XMLSchema" xmlns:p="http://schemas.microsoft.com/office/2006/metadata/properties" xmlns:ns1="http://schemas.microsoft.com/sharepoint/v3" xmlns:ns2="de239fbf-5d04-4b83-8199-e629ed29712f" xmlns:ns3="00c42972-f5e7-4b2d-aacf-5dea8667a4a8" targetNamespace="http://schemas.microsoft.com/office/2006/metadata/properties" ma:root="true" ma:fieldsID="099000f915a603e852fb5608dae65d4b" ns1:_="" ns2:_="" ns3:_="">
    <xsd:import namespace="http://schemas.microsoft.com/sharepoint/v3"/>
    <xsd:import namespace="de239fbf-5d04-4b83-8199-e629ed29712f"/>
    <xsd:import namespace="00c42972-f5e7-4b2d-aacf-5dea8667a4a8"/>
    <xsd:element name="properties">
      <xsd:complexType>
        <xsd:sequence>
          <xsd:element name="documentManagement">
            <xsd:complexType>
              <xsd:all>
                <xsd:element ref="ns2:o07baae882f440c8bd34c4a6f15c1f0e" minOccurs="0"/>
                <xsd:element ref="ns3:TaxCatchAll" minOccurs="0"/>
                <xsd:element ref="ns2:c62f02ba0b6b4690b1ded212277600b2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de la stratégie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9fbf-5d04-4b83-8199-e629ed29712f" elementFormDefault="qualified">
    <xsd:import namespace="http://schemas.microsoft.com/office/2006/documentManagement/types"/>
    <xsd:import namespace="http://schemas.microsoft.com/office/infopath/2007/PartnerControls"/>
    <xsd:element name="o07baae882f440c8bd34c4a6f15c1f0e" ma:index="8" nillable="true" ma:taxonomy="true" ma:internalName="o07baae882f440c8bd34c4a6f15c1f0e" ma:taxonomyFieldName="D_x00e9_tenteur_x0020_principal" ma:displayName="Détenteur principal" ma:default="1;#Bureau des communications – Section santé|09a90c5d-e7f8-4671-aa7c-b6f58ded5968" ma:fieldId="{807baae8-82f4-40c8-bd34-c4a6f15c1f0e}" ma:sspId="ce0b0074-df2d-4192-a8a3-dd63a5db94a5" ma:termSetId="d2a04cc2-4768-443e-b241-a56bea6efa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f02ba0b6b4690b1ded212277600b2" ma:index="10" ma:taxonomy="true" ma:internalName="c62f02ba0b6b4690b1ded212277600b2" ma:taxonomyFieldName="Classification" ma:displayName="Classification" ma:indexed="true" ma:default="2;#À classifier|5513b3b6-f602-4141-88f8-924968fe5356" ma:fieldId="{c62f02ba-0b6b-4690-b1de-d212277600b2}" ma:sspId="ce0b0074-df2d-4192-a8a3-dd63a5db94a5" ma:termSetId="297e959a-2b86-40c8-9cb0-410f793d5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2972-f5e7-4b2d-aacf-5dea8667a4a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hidden="true" ma:list="{45144a7d-60b8-47b3-8b8d-440263ec1202}" ma:internalName="TaxCatchAll" ma:showField="CatchAllData" ma:web="00c42972-f5e7-4b2d-aacf-5dea8667a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ded1cf3f-4eaf-4554-8c11-9bde7fe615c3" local="false">
  <p:Name>AuditOuvertureTelechargementDocuments</p:Name>
  <p:Description/>
  <p:Statement/>
  <p:PolicyItems>
    <p:PolicyItem featureId="Microsoft.Office.RecordsManagement.PolicyFeatures.PolicyAudit" staticId="0x0101009B3F27133444B849A1627FAF8D8A4769|308883891" UniqueId="e2569a12-2a64-4edf-a3b3-235c6df4fb84">
      <p:Name>Audit</p:Name>
      <p:Description>Audit des actions des utilisateurs sur les documents et les éléments de liste dans le journal d'audit.</p:Description>
      <p:CustomData>
        <Audit>
          <View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f02ba0b6b4690b1ded212277600b2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2000 Événements et cérémonies</TermName>
          <TermId xmlns="http://schemas.microsoft.com/office/infopath/2007/PartnerControls">5d4c8713-9bf8-4e17-a265-4643f071260c</TermId>
        </TermInfo>
      </Terms>
    </c62f02ba0b6b4690b1ded212277600b2>
    <TaxCatchAll xmlns="00c42972-f5e7-4b2d-aacf-5dea8667a4a8">
      <Value>1</Value>
      <Value>15</Value>
    </TaxCatchAll>
    <o07baae882f440c8bd34c4a6f15c1f0e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des communications – Section santé</TermName>
          <TermId xmlns="http://schemas.microsoft.com/office/infopath/2007/PartnerControls">09a90c5d-e7f8-4671-aa7c-b6f58ded5968</TermId>
        </TermInfo>
      </Terms>
    </o07baae882f440c8bd34c4a6f15c1f0e>
  </documentManagement>
</p:properties>
</file>

<file path=customXml/itemProps1.xml><?xml version="1.0" encoding="utf-8"?>
<ds:datastoreItem xmlns:ds="http://schemas.openxmlformats.org/officeDocument/2006/customXml" ds:itemID="{D78F078B-4B77-4F2D-A345-A4DA2486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39fbf-5d04-4b83-8199-e629ed29712f"/>
    <ds:schemaRef ds:uri="00c42972-f5e7-4b2d-aacf-5dea8667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A129A-81FC-40DA-BB98-5C0BDDB9555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298A49-C2C5-4765-A0EE-CF55EF557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6B731-C3A0-4D99-8B55-76091555B131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0c42972-f5e7-4b2d-aacf-5dea8667a4a8"/>
    <ds:schemaRef ds:uri="de239fbf-5d04-4b83-8199-e629ed29712f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300</Words>
  <Characters>1456</Characters>
  <Application>Microsoft Office Word</Application>
  <DocSecurity>0</DocSecurity>
  <Lines>31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ens_form_candidature_prix_recmus.docx</vt:lpstr>
    </vt:vector>
  </TitlesOfParts>
  <Company>FMSS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ens_form_candidature_prix_recmus.docx</dc:title>
  <dc:creator>Gregoire, Amelie</dc:creator>
  <cp:lastModifiedBy>Renee Landry</cp:lastModifiedBy>
  <cp:revision>7</cp:revision>
  <cp:lastPrinted>2014-10-03T13:47:00Z</cp:lastPrinted>
  <dcterms:created xsi:type="dcterms:W3CDTF">2016-09-08T14:28:00Z</dcterms:created>
  <dcterms:modified xsi:type="dcterms:W3CDTF">2016-09-08T20:13:00Z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0x0101009B3F27133444B849A1627FAF8D8A4769</vt:lpwstr>
  </property>
  <property fmtid="{D5CDD505-2E9C-101B-9397-08002B2CF9AE}" pid="3" name="Détenteur principal">
    <vt:lpwstr>1;#Bureau des communications – Section santé|09a90c5d-e7f8-4671-aa7c-b6f58ded5968</vt:lpwstr>
  </property>
  <property fmtid="{D5CDD505-2E9C-101B-9397-08002B2CF9AE}" pid="4" name="URL">
    <vt:lpwstr/>
  </property>
  <property fmtid="{D5CDD505-2E9C-101B-9397-08002B2CF9AE}" pid="5" name="Classification">
    <vt:lpwstr>15;#2000 Événements et cérémonies|5d4c8713-9bf8-4e17-a265-4643f071260c</vt:lpwstr>
  </property>
  <property fmtid="{D5CDD505-2E9C-101B-9397-08002B2CF9AE}" pid="6" name="RappelAttenteDeClassification">
    <vt:lpwstr>https://intranet.med.usherbrooke.ca/comm/_layouts/15/wrkstat.aspx?List=de239fbf-5d04-4b83-8199-e629ed29712f&amp;WorkflowInstanceName=b7ec4e2a-6c57-46e3-8513-fc70de6870a7, Rappel à l'usager pour inscrire la classifaction</vt:lpwstr>
  </property>
</Properties>
</file>